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79" w:rsidRDefault="00E85179" w:rsidP="00E85179">
      <w:pPr>
        <w:pStyle w:val="NormalWeb"/>
        <w:rPr>
          <w:rFonts w:asciiTheme="minorHAnsi" w:hAnsiTheme="minorHAnsi" w:cstheme="minorHAnsi"/>
          <w:noProof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t>Summer Camp Packing List</w:t>
      </w:r>
    </w:p>
    <w:p w:rsidR="00E85179" w:rsidRDefault="00E85179" w:rsidP="00E85179">
      <w:pPr>
        <w:pStyle w:val="NormalWeb"/>
        <w:rPr>
          <w:rStyle w:val="fadeinm1hgl8"/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n to Win Logo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79" w:rsidRPr="00E85179" w:rsidRDefault="00E85179" w:rsidP="00E85179">
      <w:pPr>
        <w:pStyle w:val="NormalWeb"/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Here’s what to bring: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Please make sure valuables are kept secure — Train to Win Wrestling Camps isn’t responsible for lost items.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Label any neutral gear (like Train to Win Camps clothing or towels) with your name.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Every camper should bring a roll of athletic tape.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Toiletries must include a strong antibacterial soap. We recommend Dial.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A refillable sports water bottle labeled with your wrestler’s name is required for all training sessions and meals. Water fountains are available for refills.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Bring a mesh laundry bag to separate and air out dirty clothes.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Two towels are recommended so one can dry while the other’s in use.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For outdoor rec time, pack sunscreen and bug repellent (lotion or oil only — no sprays).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Wrestling gear is essential. Headgear is optional, but neoprene knee pads are highly recommended. Bring two pairs so one can dry out between practices.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Bedding includes a twin-size sheet set, blanket, and pillow. Beds are provided in air-conditioned campus housing.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Pack enough workout clothes based on your wrestler’s needs. Some sweat more than others — plan for multiple outfit changes, especially tops.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 xml:space="preserve">On-campus private showers are available daily. Cleanliness is a top priority, so it’s better to overpack than </w:t>
      </w:r>
      <w:proofErr w:type="spellStart"/>
      <w:r w:rsidRPr="00E85179">
        <w:rPr>
          <w:rStyle w:val="fadeinm1hgl8"/>
          <w:rFonts w:asciiTheme="minorHAnsi" w:hAnsiTheme="minorHAnsi" w:cstheme="minorHAnsi"/>
        </w:rPr>
        <w:t>underpack</w:t>
      </w:r>
      <w:proofErr w:type="spellEnd"/>
      <w:r w:rsidRPr="00E85179">
        <w:rPr>
          <w:rStyle w:val="fadeinm1hgl8"/>
          <w:rFonts w:asciiTheme="minorHAnsi" w:hAnsiTheme="minorHAnsi" w:cstheme="minorHAnsi"/>
        </w:rPr>
        <w:t>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We’ll make weekly Walmart runs for campers who need essentials or extra food.</w:t>
      </w:r>
    </w:p>
    <w:p w:rsidR="00E85179" w:rsidRPr="00E85179" w:rsidRDefault="00E85179" w:rsidP="00E8517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Campus housing features suite-style living with free washers, dryers, kitchen appliances, and more. (Bring your own detergent or purchase on site.)</w:t>
      </w:r>
    </w:p>
    <w:p w:rsidR="00E85179" w:rsidRPr="00E85179" w:rsidRDefault="00E85179" w:rsidP="00E85179">
      <w:pPr>
        <w:pStyle w:val="NormalWeb"/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If you have any questions about packing — especially related to allergies or medications — just reply and we’ll be happy to help!</w:t>
      </w:r>
    </w:p>
    <w:p w:rsidR="00E85179" w:rsidRPr="00E85179" w:rsidRDefault="00E85179" w:rsidP="00E85179">
      <w:pPr>
        <w:pStyle w:val="NormalWeb"/>
        <w:rPr>
          <w:rFonts w:asciiTheme="minorHAnsi" w:hAnsiTheme="minorHAnsi" w:cstheme="minorHAnsi"/>
        </w:rPr>
      </w:pPr>
      <w:r w:rsidRPr="00E85179">
        <w:rPr>
          <w:rStyle w:val="fadeinm1hgl8"/>
          <w:rFonts w:asciiTheme="minorHAnsi" w:hAnsiTheme="minorHAnsi" w:cstheme="minorHAnsi"/>
        </w:rPr>
        <w:t>— Train to Win Camps Team</w:t>
      </w:r>
    </w:p>
    <w:p w:rsidR="00E85179" w:rsidRDefault="00E85179"/>
    <w:sectPr w:rsidR="00E8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C105D"/>
    <w:multiLevelType w:val="multilevel"/>
    <w:tmpl w:val="EAEE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9"/>
    <w:rsid w:val="00E8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4A5CD"/>
  <w15:chartTrackingRefBased/>
  <w15:docId w15:val="{4809B9C9-DCF9-44E5-B261-AFAB3C4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E8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1393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Community Schools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McGovern</dc:creator>
  <cp:keywords/>
  <dc:description/>
  <cp:lastModifiedBy>Jon McGovern</cp:lastModifiedBy>
  <cp:revision>1</cp:revision>
  <dcterms:created xsi:type="dcterms:W3CDTF">2025-05-18T14:14:00Z</dcterms:created>
  <dcterms:modified xsi:type="dcterms:W3CDTF">2025-05-18T14:15:00Z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590152a5-ef6f-4e47-8f25-28925e0fe50f</vt:lpwstr>
  </property>
</Properties>
</file>